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0FEF" w14:textId="681631F2" w:rsidR="007A2670" w:rsidRDefault="007A2670">
      <w:pPr>
        <w:rPr>
          <w:noProof/>
        </w:rPr>
      </w:pPr>
    </w:p>
    <w:p w14:paraId="36870B93" w14:textId="69FAB6E7" w:rsidR="00F85DB0" w:rsidRDefault="00F85DB0" w:rsidP="00F85DB0">
      <w:pPr>
        <w:jc w:val="center"/>
        <w:rPr>
          <w:b/>
          <w:sz w:val="24"/>
          <w:szCs w:val="24"/>
        </w:rPr>
      </w:pPr>
      <w:r w:rsidRPr="00F85DB0">
        <w:rPr>
          <w:rFonts w:hint="eastAsia"/>
          <w:b/>
          <w:sz w:val="24"/>
          <w:szCs w:val="24"/>
        </w:rPr>
        <w:t>普通话</w:t>
      </w:r>
      <w:r w:rsidR="00FD5024">
        <w:rPr>
          <w:rFonts w:hint="eastAsia"/>
          <w:b/>
          <w:sz w:val="24"/>
          <w:szCs w:val="24"/>
        </w:rPr>
        <w:t>证书</w:t>
      </w:r>
      <w:r w:rsidRPr="00F85DB0">
        <w:rPr>
          <w:rFonts w:hint="eastAsia"/>
          <w:b/>
          <w:sz w:val="24"/>
          <w:szCs w:val="24"/>
        </w:rPr>
        <w:t>遗失后的补办流程</w:t>
      </w:r>
    </w:p>
    <w:p w14:paraId="52479A8D" w14:textId="0EB0FB7A" w:rsidR="00FD5024" w:rsidRPr="00F85DB0" w:rsidRDefault="00FD5024" w:rsidP="00FD502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要求如下：</w:t>
      </w:r>
    </w:p>
    <w:p w14:paraId="14C0F8C2" w14:textId="707E1951" w:rsidR="00F85DB0" w:rsidRDefault="00F85DB0">
      <w:r w:rsidRPr="00F33CEA">
        <w:rPr>
          <w:noProof/>
        </w:rPr>
        <w:drawing>
          <wp:inline distT="0" distB="0" distL="0" distR="0" wp14:anchorId="309E19FC" wp14:editId="3C57AD71">
            <wp:extent cx="5274310" cy="3956798"/>
            <wp:effectExtent l="0" t="0" r="2540" b="5715"/>
            <wp:docPr id="1" name="图片 1" descr="F:\教师发展中心\普通话\普通话资料\普通话补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师发展中心\普通话\普通话资料\普通话补办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AA97" w14:textId="77777777" w:rsidR="00F85DB0" w:rsidRDefault="00F85DB0"/>
    <w:p w14:paraId="397F9107" w14:textId="47344DB6" w:rsidR="00F33CEA" w:rsidRDefault="00F33CEA">
      <w:r>
        <w:rPr>
          <w:rFonts w:hint="eastAsia"/>
        </w:rPr>
        <w:t>1、登录</w:t>
      </w:r>
    </w:p>
    <w:p w14:paraId="2A68FA9F" w14:textId="40D38D52" w:rsidR="00F33CEA" w:rsidRDefault="00F33CEA">
      <w:bookmarkStart w:id="0" w:name="_GoBack"/>
      <w:r>
        <w:rPr>
          <w:noProof/>
        </w:rPr>
        <w:drawing>
          <wp:inline distT="0" distB="0" distL="0" distR="0" wp14:anchorId="6A0F6BCB" wp14:editId="0CB59047">
            <wp:extent cx="5274310" cy="3319036"/>
            <wp:effectExtent l="0" t="0" r="2540" b="0"/>
            <wp:docPr id="3" name="图片 3" descr="C:\Users\Administrator\Documents\Tencent Files\1093858957\Image\C2C\M9D}ES8W{0H7]22Y3GX_7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93858957\Image\C2C\M9D}ES8W{0H7]22Y3GX_7K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E14DCC" w14:textId="65B57BC2" w:rsidR="00F33CEA" w:rsidRDefault="00F33CEA">
      <w:r>
        <w:rPr>
          <w:rFonts w:hint="eastAsia"/>
        </w:rPr>
        <w:t>2、在政务网首页，横向滚动菜单区域中找到“</w:t>
      </w:r>
      <w:r w:rsidRPr="0009579F">
        <w:rPr>
          <w:rFonts w:hint="eastAsia"/>
          <w:color w:val="FF0000"/>
        </w:rPr>
        <w:t>普通话水平测试在线报名</w:t>
      </w:r>
      <w:r>
        <w:rPr>
          <w:rFonts w:hint="eastAsia"/>
        </w:rPr>
        <w:t>”</w:t>
      </w:r>
    </w:p>
    <w:p w14:paraId="5FB5CF99" w14:textId="50C1FA26" w:rsidR="00F33CEA" w:rsidRDefault="00F33CEA">
      <w:r>
        <w:rPr>
          <w:noProof/>
        </w:rPr>
        <w:lastRenderedPageBreak/>
        <w:drawing>
          <wp:inline distT="0" distB="0" distL="0" distR="0" wp14:anchorId="3163E4D8" wp14:editId="73773FB2">
            <wp:extent cx="5274310" cy="2826675"/>
            <wp:effectExtent l="0" t="0" r="2540" b="0"/>
            <wp:docPr id="5" name="图片 5" descr="C:\Users\Administrator\Documents\Tencent Files\1093858957\Image\C2C\39K($V]NTENIVHJZ6P$LP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093858957\Image\C2C\39K($V]NTENIVHJZ6P$LPM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66B6" w14:textId="183B7FEE" w:rsidR="00F33CEA" w:rsidRDefault="00F33CEA">
      <w:r>
        <w:rPr>
          <w:rFonts w:hint="eastAsia"/>
        </w:rPr>
        <w:t>3、选择“证书补办”</w:t>
      </w:r>
    </w:p>
    <w:p w14:paraId="248FE25A" w14:textId="5DEF8C0B" w:rsidR="00F33CEA" w:rsidRDefault="00F33CEA">
      <w:r>
        <w:rPr>
          <w:noProof/>
        </w:rPr>
        <w:drawing>
          <wp:inline distT="0" distB="0" distL="0" distR="0" wp14:anchorId="016E3284" wp14:editId="2031F0F5">
            <wp:extent cx="5274310" cy="2963937"/>
            <wp:effectExtent l="0" t="0" r="2540" b="8255"/>
            <wp:docPr id="7" name="图片 7" descr="C:\Users\Administrator\Documents\Tencent Files\1093858957\Image\C2C\LV97H)Q[}3%RLRR$587QZ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093858957\Image\C2C\LV97H)Q[}3%RLRR$587QZ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再填写</w:t>
      </w:r>
      <w:r w:rsidR="00FD5024">
        <w:rPr>
          <w:rFonts w:hint="eastAsia"/>
        </w:rPr>
        <w:t>个人的</w:t>
      </w:r>
      <w:r>
        <w:rPr>
          <w:rFonts w:hint="eastAsia"/>
        </w:rPr>
        <w:t>邮寄地址</w:t>
      </w:r>
    </w:p>
    <w:p w14:paraId="73A45261" w14:textId="2FD1616F" w:rsidR="00F33CEA" w:rsidRDefault="00F33CEA">
      <w:r>
        <w:rPr>
          <w:noProof/>
        </w:rPr>
        <w:drawing>
          <wp:inline distT="0" distB="0" distL="0" distR="0" wp14:anchorId="0E939FB1" wp14:editId="34D45CB3">
            <wp:extent cx="5274310" cy="2964795"/>
            <wp:effectExtent l="0" t="0" r="2540" b="7620"/>
            <wp:docPr id="9" name="图片 9" descr="C:\Users\Administrator\Documents\Tencent Files\1093858957\Image\C2C\C$HU~TG_FYJ87_{OC$JV]]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1093858957\Image\C2C\C$HU~TG_FYJ87_{OC$JV]]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CEA" w:rsidSect="00F33CE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BC5D" w14:textId="77777777" w:rsidR="00AB4855" w:rsidRDefault="00AB4855" w:rsidP="00F33CEA">
      <w:r>
        <w:separator/>
      </w:r>
    </w:p>
  </w:endnote>
  <w:endnote w:type="continuationSeparator" w:id="0">
    <w:p w14:paraId="3B11050E" w14:textId="77777777" w:rsidR="00AB4855" w:rsidRDefault="00AB4855" w:rsidP="00F3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28E5" w14:textId="77777777" w:rsidR="00AB4855" w:rsidRDefault="00AB4855" w:rsidP="00F33CEA">
      <w:r>
        <w:separator/>
      </w:r>
    </w:p>
  </w:footnote>
  <w:footnote w:type="continuationSeparator" w:id="0">
    <w:p w14:paraId="45F6F4C3" w14:textId="77777777" w:rsidR="00AB4855" w:rsidRDefault="00AB4855" w:rsidP="00F3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4"/>
    <w:rsid w:val="0009579F"/>
    <w:rsid w:val="005E779B"/>
    <w:rsid w:val="0068016F"/>
    <w:rsid w:val="007A2670"/>
    <w:rsid w:val="00AB4855"/>
    <w:rsid w:val="00C03584"/>
    <w:rsid w:val="00F33CEA"/>
    <w:rsid w:val="00F85DB0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B6D6"/>
  <w15:chartTrackingRefBased/>
  <w15:docId w15:val="{21D66476-B5FC-4632-8479-9E2D2A7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6</cp:revision>
  <dcterms:created xsi:type="dcterms:W3CDTF">2020-05-25T03:51:00Z</dcterms:created>
  <dcterms:modified xsi:type="dcterms:W3CDTF">2020-05-25T04:00:00Z</dcterms:modified>
</cp:coreProperties>
</file>